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8F5986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reštitučné účely </w:t>
      </w:r>
      <w:r w:rsidR="005D6612" w:rsidRPr="00357D59">
        <w:rPr>
          <w:i/>
          <w:sz w:val="24"/>
          <w:szCs w:val="24"/>
        </w:rPr>
        <w:t xml:space="preserve">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</w:t>
      </w:r>
      <w:r w:rsidR="00333E52">
        <w:rPr>
          <w:sz w:val="24"/>
          <w:szCs w:val="24"/>
        </w:rPr>
        <w:t>....</w:t>
      </w:r>
      <w:r w:rsidR="00E92788">
        <w:rPr>
          <w:sz w:val="24"/>
          <w:szCs w:val="24"/>
        </w:rPr>
        <w:t>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631EE8">
        <w:rPr>
          <w:i/>
          <w:sz w:val="18"/>
          <w:szCs w:val="18"/>
        </w:rPr>
        <w:t>4</w:t>
      </w:r>
      <w:r w:rsidR="00357D59" w:rsidRPr="009633FD">
        <w:rPr>
          <w:i/>
          <w:sz w:val="18"/>
          <w:szCs w:val="18"/>
        </w:rPr>
        <w:t>,00 € a za jeho osvedčenie</w:t>
      </w:r>
      <w:r w:rsidR="003F2D07">
        <w:rPr>
          <w:i/>
          <w:sz w:val="18"/>
          <w:szCs w:val="18"/>
        </w:rPr>
        <w:t xml:space="preserve"> 2,00 € za každú stranu v slovenskom jazyku alebo 4</w:t>
      </w:r>
      <w:r w:rsidR="003F2D07" w:rsidRPr="009633FD">
        <w:rPr>
          <w:i/>
          <w:sz w:val="18"/>
          <w:szCs w:val="18"/>
        </w:rPr>
        <w:t>,00</w:t>
      </w:r>
      <w:r w:rsidR="003F2D07">
        <w:rPr>
          <w:i/>
          <w:sz w:val="18"/>
          <w:szCs w:val="18"/>
        </w:rPr>
        <w:t xml:space="preserve"> € za</w:t>
      </w:r>
      <w:r w:rsidR="002111B4">
        <w:rPr>
          <w:i/>
          <w:sz w:val="18"/>
          <w:szCs w:val="18"/>
        </w:rPr>
        <w:t xml:space="preserve"> jeho osvedčenie za</w:t>
      </w:r>
      <w:r w:rsidR="003F2D07">
        <w:rPr>
          <w:i/>
          <w:sz w:val="18"/>
          <w:szCs w:val="18"/>
        </w:rPr>
        <w:t xml:space="preserve"> každú stranu v cudzom jazyku </w:t>
      </w:r>
      <w:r w:rsidR="00357D59" w:rsidRPr="009633FD">
        <w:rPr>
          <w:i/>
          <w:sz w:val="18"/>
          <w:szCs w:val="18"/>
        </w:rPr>
        <w:t>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15053E" w:rsidRDefault="00562DFA" w:rsidP="00333E52">
      <w:pPr>
        <w:jc w:val="both"/>
        <w:rPr>
          <w:sz w:val="24"/>
          <w:szCs w:val="24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="00B5192E">
        <w:rPr>
          <w:i/>
          <w:sz w:val="18"/>
          <w:szCs w:val="18"/>
        </w:rPr>
        <w:t xml:space="preserve">ktorý z podkladov archívu </w:t>
      </w:r>
      <w:r w:rsidRPr="009633FD">
        <w:rPr>
          <w:i/>
          <w:sz w:val="18"/>
          <w:szCs w:val="18"/>
        </w:rPr>
        <w:t>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</w:p>
    <w:sectPr w:rsidR="0015053E" w:rsidSect="0074317D">
      <w:headerReference w:type="default" r:id="rId9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CD" w:rsidRDefault="00600CCD">
      <w:r>
        <w:separator/>
      </w:r>
    </w:p>
  </w:endnote>
  <w:endnote w:type="continuationSeparator" w:id="0">
    <w:p w:rsidR="00600CCD" w:rsidRDefault="0060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CD" w:rsidRDefault="00600CCD">
      <w:r>
        <w:separator/>
      </w:r>
    </w:p>
  </w:footnote>
  <w:footnote w:type="continuationSeparator" w:id="0">
    <w:p w:rsidR="00600CCD" w:rsidRDefault="0060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333E52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Svidník</w:t>
    </w:r>
  </w:p>
  <w:p w:rsidR="00047894" w:rsidRDefault="00333E52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Partizánska 625/12, 089 01 Svidník</w:t>
    </w:r>
  </w:p>
  <w:p w:rsidR="00C40D10" w:rsidRDefault="00C40D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6"/>
    <w:rsid w:val="000062CE"/>
    <w:rsid w:val="00047894"/>
    <w:rsid w:val="000D45C4"/>
    <w:rsid w:val="000F62C2"/>
    <w:rsid w:val="000F68A1"/>
    <w:rsid w:val="00112D1A"/>
    <w:rsid w:val="00122DF2"/>
    <w:rsid w:val="00130962"/>
    <w:rsid w:val="00132586"/>
    <w:rsid w:val="0015053E"/>
    <w:rsid w:val="00176CEA"/>
    <w:rsid w:val="001C540E"/>
    <w:rsid w:val="002111B4"/>
    <w:rsid w:val="00221266"/>
    <w:rsid w:val="002310BB"/>
    <w:rsid w:val="00272660"/>
    <w:rsid w:val="00284783"/>
    <w:rsid w:val="002B7E75"/>
    <w:rsid w:val="00333E52"/>
    <w:rsid w:val="00337980"/>
    <w:rsid w:val="00357D59"/>
    <w:rsid w:val="00380271"/>
    <w:rsid w:val="00397DD6"/>
    <w:rsid w:val="003C6765"/>
    <w:rsid w:val="003F2A93"/>
    <w:rsid w:val="003F2D07"/>
    <w:rsid w:val="00443F0A"/>
    <w:rsid w:val="00447727"/>
    <w:rsid w:val="00465F60"/>
    <w:rsid w:val="004E4130"/>
    <w:rsid w:val="00550787"/>
    <w:rsid w:val="00562DFA"/>
    <w:rsid w:val="00574AFB"/>
    <w:rsid w:val="005D6612"/>
    <w:rsid w:val="005E7B0A"/>
    <w:rsid w:val="00600CCD"/>
    <w:rsid w:val="00631EE8"/>
    <w:rsid w:val="00654FE5"/>
    <w:rsid w:val="00690CB5"/>
    <w:rsid w:val="00734AD0"/>
    <w:rsid w:val="0074317D"/>
    <w:rsid w:val="00757916"/>
    <w:rsid w:val="00781E7D"/>
    <w:rsid w:val="007956B0"/>
    <w:rsid w:val="007E2D15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56ED6"/>
    <w:rsid w:val="009628BC"/>
    <w:rsid w:val="009633FD"/>
    <w:rsid w:val="009A51D6"/>
    <w:rsid w:val="00A735A4"/>
    <w:rsid w:val="00AD7CE7"/>
    <w:rsid w:val="00B5192E"/>
    <w:rsid w:val="00B85DA4"/>
    <w:rsid w:val="00BA58F6"/>
    <w:rsid w:val="00BE3E1C"/>
    <w:rsid w:val="00C24F93"/>
    <w:rsid w:val="00C40D10"/>
    <w:rsid w:val="00C66EFB"/>
    <w:rsid w:val="00C948B7"/>
    <w:rsid w:val="00CD3138"/>
    <w:rsid w:val="00D01D1E"/>
    <w:rsid w:val="00D51D82"/>
    <w:rsid w:val="00D73F0D"/>
    <w:rsid w:val="00D75C03"/>
    <w:rsid w:val="00D93BD6"/>
    <w:rsid w:val="00E33FD2"/>
    <w:rsid w:val="00E72460"/>
    <w:rsid w:val="00E75242"/>
    <w:rsid w:val="00E92788"/>
    <w:rsid w:val="00EA5863"/>
    <w:rsid w:val="00F21DC4"/>
    <w:rsid w:val="00F35519"/>
    <w:rsid w:val="00F40AF7"/>
    <w:rsid w:val="00F7393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C081-85E1-4592-A8FE-8AC2EECD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Lukáš Červený</cp:lastModifiedBy>
  <cp:revision>2</cp:revision>
  <cp:lastPrinted>2015-12-21T12:24:00Z</cp:lastPrinted>
  <dcterms:created xsi:type="dcterms:W3CDTF">2024-04-12T07:11:00Z</dcterms:created>
  <dcterms:modified xsi:type="dcterms:W3CDTF">2024-04-12T07:11:00Z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